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99" w:rsidRDefault="00054B99" w:rsidP="00054B99">
      <w:pPr>
        <w:spacing w:line="240" w:lineRule="auto"/>
        <w:jc w:val="center"/>
        <w:rPr>
          <w:rFonts w:ascii="Classic Trash 2 BRK" w:hAnsi="Classic Trash 2 BRK"/>
          <w:sz w:val="40"/>
          <w:szCs w:val="40"/>
        </w:rPr>
      </w:pPr>
      <w:r>
        <w:rPr>
          <w:rFonts w:ascii="Classic Trash 2 BRK" w:hAnsi="Classic Trash 2 BRK"/>
          <w:noProof/>
          <w:sz w:val="40"/>
          <w:szCs w:val="40"/>
        </w:rPr>
        <w:drawing>
          <wp:inline distT="0" distB="0" distL="0" distR="0">
            <wp:extent cx="5943600" cy="1754505"/>
            <wp:effectExtent l="19050" t="0" r="0" b="0"/>
            <wp:docPr id="1" name="Picture 0" descr="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4" cstate="print"/>
                    <a:stretch>
                      <a:fillRect/>
                    </a:stretch>
                  </pic:blipFill>
                  <pic:spPr>
                    <a:xfrm>
                      <a:off x="0" y="0"/>
                      <a:ext cx="5943600" cy="1754505"/>
                    </a:xfrm>
                    <a:prstGeom prst="rect">
                      <a:avLst/>
                    </a:prstGeom>
                  </pic:spPr>
                </pic:pic>
              </a:graphicData>
            </a:graphic>
          </wp:inline>
        </w:drawing>
      </w:r>
    </w:p>
    <w:p w:rsidR="00054B99" w:rsidRDefault="00054B99" w:rsidP="00054B99">
      <w:pPr>
        <w:spacing w:line="240" w:lineRule="auto"/>
        <w:jc w:val="center"/>
        <w:rPr>
          <w:rFonts w:ascii="Classic Trash 2 BRK" w:hAnsi="Classic Trash 2 BRK"/>
          <w:sz w:val="40"/>
          <w:szCs w:val="40"/>
        </w:rPr>
      </w:pPr>
    </w:p>
    <w:p w:rsidR="00B52C01" w:rsidRPr="00054B99" w:rsidRDefault="00054B99" w:rsidP="00054B99">
      <w:pPr>
        <w:spacing w:line="240" w:lineRule="auto"/>
        <w:jc w:val="center"/>
        <w:rPr>
          <w:rFonts w:ascii="Classic Trash 2 BRK" w:hAnsi="Classic Trash 2 BRK"/>
          <w:sz w:val="40"/>
          <w:szCs w:val="40"/>
        </w:rPr>
      </w:pPr>
      <w:r w:rsidRPr="00054B99">
        <w:rPr>
          <w:rFonts w:ascii="Classic Trash 2 BRK" w:hAnsi="Classic Trash 2 BRK"/>
          <w:sz w:val="40"/>
          <w:szCs w:val="40"/>
        </w:rPr>
        <w:t>Kicked Back Website Design</w:t>
      </w:r>
    </w:p>
    <w:p w:rsidR="00054B99" w:rsidRDefault="00054B99" w:rsidP="00054B99">
      <w:pPr>
        <w:spacing w:line="240" w:lineRule="auto"/>
        <w:jc w:val="center"/>
        <w:rPr>
          <w:sz w:val="28"/>
          <w:szCs w:val="40"/>
        </w:rPr>
      </w:pPr>
      <w:hyperlink r:id="rId5" w:history="1">
        <w:r w:rsidRPr="00054B99">
          <w:rPr>
            <w:rStyle w:val="Hyperlink"/>
            <w:sz w:val="28"/>
            <w:szCs w:val="40"/>
          </w:rPr>
          <w:t>http://kickedback.weebly.com</w:t>
        </w:r>
      </w:hyperlink>
    </w:p>
    <w:p w:rsidR="00054B99" w:rsidRPr="00054B99" w:rsidRDefault="00054B99" w:rsidP="00054B99">
      <w:pPr>
        <w:spacing w:line="240" w:lineRule="auto"/>
        <w:jc w:val="center"/>
        <w:rPr>
          <w:b/>
          <w:sz w:val="28"/>
          <w:szCs w:val="40"/>
        </w:rPr>
      </w:pPr>
      <w:r w:rsidRPr="00054B99">
        <w:rPr>
          <w:b/>
          <w:sz w:val="28"/>
          <w:szCs w:val="40"/>
        </w:rPr>
        <w:t>Website Set-up &amp; Maintenance Plans</w:t>
      </w:r>
    </w:p>
    <w:p w:rsidR="00054B99" w:rsidRDefault="00054B99" w:rsidP="00054B99">
      <w:pPr>
        <w:spacing w:line="240" w:lineRule="auto"/>
        <w:rPr>
          <w:b/>
          <w:sz w:val="28"/>
          <w:szCs w:val="40"/>
          <w:u w:val="single"/>
        </w:rPr>
      </w:pPr>
    </w:p>
    <w:p w:rsidR="00054B99" w:rsidRPr="00054B99" w:rsidRDefault="00054B99" w:rsidP="00054B99">
      <w:pPr>
        <w:spacing w:line="240" w:lineRule="auto"/>
        <w:rPr>
          <w:b/>
          <w:sz w:val="28"/>
          <w:szCs w:val="40"/>
          <w:u w:val="single"/>
        </w:rPr>
      </w:pPr>
      <w:r w:rsidRPr="00054B99">
        <w:rPr>
          <w:b/>
          <w:sz w:val="28"/>
          <w:szCs w:val="40"/>
          <w:u w:val="single"/>
        </w:rPr>
        <w:t>Legal Statement – Purchase Agreement</w:t>
      </w:r>
    </w:p>
    <w:p w:rsidR="00054B99" w:rsidRPr="00054B99" w:rsidRDefault="00054B99" w:rsidP="00054B99">
      <w:pPr>
        <w:spacing w:line="240" w:lineRule="auto"/>
        <w:rPr>
          <w:rFonts w:ascii="Arial" w:hAnsi="Arial" w:cs="Arial"/>
          <w:b/>
          <w:color w:val="444444"/>
          <w:sz w:val="24"/>
          <w:szCs w:val="24"/>
          <w:shd w:val="clear" w:color="auto" w:fill="FFFFFF"/>
        </w:rPr>
      </w:pPr>
      <w:r>
        <w:rPr>
          <w:rFonts w:ascii="Arial" w:hAnsi="Arial" w:cs="Arial"/>
          <w:color w:val="444444"/>
          <w:sz w:val="20"/>
          <w:szCs w:val="20"/>
        </w:rPr>
        <w:br/>
      </w:r>
      <w:r w:rsidRPr="00054B99">
        <w:rPr>
          <w:rFonts w:ascii="Arial" w:hAnsi="Arial" w:cs="Arial"/>
          <w:b/>
          <w:color w:val="444444"/>
          <w:sz w:val="24"/>
          <w:szCs w:val="24"/>
          <w:shd w:val="clear" w:color="auto" w:fill="FFFFFF"/>
        </w:rPr>
        <w:t>Refunds &amp; Cancellations</w:t>
      </w:r>
    </w:p>
    <w:p w:rsidR="00054B99" w:rsidRDefault="00054B99" w:rsidP="00054B99">
      <w:pPr>
        <w:spacing w:line="240" w:lineRule="auto"/>
        <w:rPr>
          <w:rFonts w:ascii="Arial" w:hAnsi="Arial" w:cs="Arial"/>
          <w:color w:val="444444"/>
          <w:sz w:val="24"/>
          <w:szCs w:val="24"/>
          <w:shd w:val="clear" w:color="auto" w:fill="FFFFFF"/>
        </w:rPr>
      </w:pPr>
      <w:r w:rsidRPr="00054B99">
        <w:rPr>
          <w:rFonts w:ascii="Arial" w:hAnsi="Arial" w:cs="Arial"/>
          <w:color w:val="444444"/>
          <w:sz w:val="24"/>
          <w:szCs w:val="24"/>
          <w:shd w:val="clear" w:color="auto" w:fill="FFFFFF"/>
        </w:rPr>
        <w:t>You have 30 days after your final approval of your website(s) to cancel and receive a refund.  No refunds will be issued after 30 days.  Cancellations can result in the deletion of your website(s).  </w:t>
      </w:r>
    </w:p>
    <w:p w:rsidR="00054B99" w:rsidRPr="00054B99" w:rsidRDefault="00054B99" w:rsidP="00054B99">
      <w:pPr>
        <w:spacing w:line="240" w:lineRule="auto"/>
        <w:rPr>
          <w:rFonts w:ascii="Arial" w:hAnsi="Arial" w:cs="Arial"/>
          <w:b/>
          <w:color w:val="444444"/>
          <w:sz w:val="24"/>
          <w:szCs w:val="24"/>
          <w:shd w:val="clear" w:color="auto" w:fill="FFFFFF"/>
        </w:rPr>
      </w:pPr>
      <w:r w:rsidRPr="00054B99">
        <w:rPr>
          <w:rFonts w:ascii="Arial" w:hAnsi="Arial" w:cs="Arial"/>
          <w:b/>
          <w:color w:val="444444"/>
          <w:sz w:val="24"/>
          <w:szCs w:val="24"/>
          <w:shd w:val="clear" w:color="auto" w:fill="FFFFFF"/>
        </w:rPr>
        <w:t>Purchase Application</w:t>
      </w:r>
    </w:p>
    <w:p w:rsidR="00054B99" w:rsidRDefault="00054B99" w:rsidP="00054B99">
      <w:pPr>
        <w:spacing w:line="240" w:lineRule="auto"/>
        <w:rPr>
          <w:rFonts w:ascii="Arial" w:hAnsi="Arial" w:cs="Arial"/>
          <w:color w:val="444444"/>
          <w:sz w:val="24"/>
          <w:szCs w:val="24"/>
          <w:shd w:val="clear" w:color="auto" w:fill="FFFFFF"/>
        </w:rPr>
      </w:pPr>
      <w:r w:rsidRPr="00054B99">
        <w:rPr>
          <w:rFonts w:ascii="Arial" w:hAnsi="Arial" w:cs="Arial"/>
          <w:color w:val="444444"/>
          <w:sz w:val="24"/>
          <w:szCs w:val="24"/>
          <w:shd w:val="clear" w:color="auto" w:fill="FFFFFF"/>
        </w:rPr>
        <w:t>Setup fees apply to one (1) completed website.  Multiple domains require individual purchases of setup, domain, and/or maintenance fees.  You may change domains at your own expense.  </w:t>
      </w:r>
    </w:p>
    <w:p w:rsidR="00054B99" w:rsidRPr="00054B99" w:rsidRDefault="00054B99" w:rsidP="00054B99">
      <w:pPr>
        <w:spacing w:line="240" w:lineRule="auto"/>
        <w:rPr>
          <w:rFonts w:ascii="Arial" w:hAnsi="Arial" w:cs="Arial"/>
          <w:b/>
          <w:color w:val="444444"/>
          <w:sz w:val="24"/>
          <w:szCs w:val="24"/>
          <w:shd w:val="clear" w:color="auto" w:fill="FFFFFF"/>
        </w:rPr>
      </w:pPr>
      <w:r w:rsidRPr="00054B99">
        <w:rPr>
          <w:rFonts w:ascii="Arial" w:hAnsi="Arial" w:cs="Arial"/>
          <w:b/>
          <w:color w:val="444444"/>
          <w:sz w:val="24"/>
          <w:szCs w:val="24"/>
          <w:shd w:val="clear" w:color="auto" w:fill="FFFFFF"/>
        </w:rPr>
        <w:t>Payments, Failures, &amp; Reinstatements</w:t>
      </w:r>
    </w:p>
    <w:p w:rsidR="00054B99" w:rsidRDefault="00054B99" w:rsidP="00054B99">
      <w:pPr>
        <w:spacing w:line="240" w:lineRule="auto"/>
        <w:rPr>
          <w:rFonts w:ascii="Arial" w:hAnsi="Arial" w:cs="Arial"/>
          <w:color w:val="444444"/>
          <w:sz w:val="24"/>
          <w:szCs w:val="24"/>
          <w:shd w:val="clear" w:color="auto" w:fill="FFFFFF"/>
        </w:rPr>
      </w:pPr>
      <w:r w:rsidRPr="00054B99">
        <w:rPr>
          <w:rFonts w:ascii="Arial" w:hAnsi="Arial" w:cs="Arial"/>
          <w:color w:val="444444"/>
          <w:sz w:val="24"/>
          <w:szCs w:val="24"/>
          <w:shd w:val="clear" w:color="auto" w:fill="FFFFFF"/>
        </w:rPr>
        <w:t xml:space="preserve">Failure to pay your monthly or yearly subscriptions within 14 days of the due date will result in suspension of your website(s).  Reinstatement of said website(s) is available once full payment has been received and cleared. </w:t>
      </w:r>
    </w:p>
    <w:p w:rsidR="00054B99" w:rsidRDefault="00054B99" w:rsidP="00054B99">
      <w:pPr>
        <w:spacing w:line="240" w:lineRule="auto"/>
        <w:rPr>
          <w:rFonts w:ascii="Arial" w:hAnsi="Arial" w:cs="Arial"/>
          <w:b/>
          <w:color w:val="444444"/>
          <w:sz w:val="24"/>
          <w:szCs w:val="24"/>
          <w:shd w:val="clear" w:color="auto" w:fill="FFFFFF"/>
        </w:rPr>
      </w:pPr>
      <w:r w:rsidRPr="00054B99">
        <w:rPr>
          <w:rFonts w:ascii="Arial" w:hAnsi="Arial" w:cs="Arial"/>
          <w:b/>
          <w:color w:val="444444"/>
          <w:sz w:val="24"/>
          <w:szCs w:val="24"/>
          <w:shd w:val="clear" w:color="auto" w:fill="FFFFFF"/>
        </w:rPr>
        <w:t>Miscellaneous</w:t>
      </w:r>
    </w:p>
    <w:p w:rsidR="00054B99" w:rsidRDefault="00054B99" w:rsidP="00054B99">
      <w:pPr>
        <w:spacing w:line="240" w:lineRule="auto"/>
        <w:rPr>
          <w:rFonts w:ascii="Arial" w:hAnsi="Arial" w:cs="Arial"/>
          <w:color w:val="444444"/>
          <w:sz w:val="24"/>
          <w:szCs w:val="24"/>
          <w:shd w:val="clear" w:color="auto" w:fill="FFFFFF"/>
        </w:rPr>
      </w:pPr>
      <w:proofErr w:type="gramStart"/>
      <w:r>
        <w:rPr>
          <w:rFonts w:ascii="Arial" w:hAnsi="Arial" w:cs="Arial"/>
          <w:color w:val="444444"/>
          <w:sz w:val="24"/>
          <w:szCs w:val="24"/>
          <w:shd w:val="clear" w:color="auto" w:fill="FFFFFF"/>
        </w:rPr>
        <w:t>Terms subject to change without notification.</w:t>
      </w:r>
      <w:proofErr w:type="gramEnd"/>
      <w:r>
        <w:rPr>
          <w:rFonts w:ascii="Arial" w:hAnsi="Arial" w:cs="Arial"/>
          <w:color w:val="444444"/>
          <w:sz w:val="24"/>
          <w:szCs w:val="24"/>
          <w:shd w:val="clear" w:color="auto" w:fill="FFFFFF"/>
        </w:rPr>
        <w:t xml:space="preserve">  All terms are controlled by Kicked Back Website Design and its owners.</w:t>
      </w:r>
    </w:p>
    <w:p w:rsidR="00C46CE1" w:rsidRPr="00C46CE1" w:rsidRDefault="00C46CE1" w:rsidP="00054B99">
      <w:pPr>
        <w:spacing w:line="240" w:lineRule="auto"/>
        <w:rPr>
          <w:sz w:val="18"/>
        </w:rPr>
      </w:pPr>
      <w:r w:rsidRPr="00C46CE1">
        <w:rPr>
          <w:rFonts w:ascii="Arial" w:hAnsi="Arial" w:cs="Arial"/>
          <w:color w:val="444444"/>
          <w:sz w:val="20"/>
          <w:szCs w:val="24"/>
          <w:shd w:val="clear" w:color="auto" w:fill="FFFFFF"/>
        </w:rPr>
        <w:t>Updated 11/17/11</w:t>
      </w:r>
    </w:p>
    <w:sectPr w:rsidR="00C46CE1" w:rsidRPr="00C46CE1" w:rsidSect="00B25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lassic Trash 2 BRK">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4B99"/>
    <w:rsid w:val="00054B99"/>
    <w:rsid w:val="00513BEB"/>
    <w:rsid w:val="005C6E16"/>
    <w:rsid w:val="00B254CC"/>
    <w:rsid w:val="00C4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B99"/>
    <w:rPr>
      <w:color w:val="0000FF" w:themeColor="hyperlink"/>
      <w:u w:val="single"/>
    </w:rPr>
  </w:style>
  <w:style w:type="paragraph" w:styleId="BalloonText">
    <w:name w:val="Balloon Text"/>
    <w:basedOn w:val="Normal"/>
    <w:link w:val="BalloonTextChar"/>
    <w:uiPriority w:val="99"/>
    <w:semiHidden/>
    <w:unhideWhenUsed/>
    <w:rsid w:val="0005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ckedback.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2011-11-18T02:40:00Z</dcterms:created>
  <dcterms:modified xsi:type="dcterms:W3CDTF">2011-11-18T02:48:00Z</dcterms:modified>
</cp:coreProperties>
</file>